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24"/>
          <w:szCs w:val="24"/>
        </w:rPr>
      </w:pPr>
      <w:r w:rsidDel="00000000" w:rsidR="00000000" w:rsidRPr="00000000">
        <w:rPr>
          <w:b w:val="1"/>
          <w:smallCaps w:val="1"/>
          <w:sz w:val="24"/>
          <w:szCs w:val="24"/>
          <w:rtl w:val="0"/>
        </w:rPr>
        <w:t xml:space="preserve">Peabody Institute Library</w:t>
      </w:r>
    </w:p>
    <w:p w:rsidR="00000000" w:rsidDel="00000000" w:rsidP="00000000" w:rsidRDefault="00000000" w:rsidRPr="00000000" w14:paraId="00000002">
      <w:pPr>
        <w:jc w:val="center"/>
        <w:rPr>
          <w:b w:val="1"/>
          <w:smallCaps w:val="1"/>
          <w:sz w:val="24"/>
          <w:szCs w:val="24"/>
        </w:rPr>
      </w:pPr>
      <w:r w:rsidDel="00000000" w:rsidR="00000000" w:rsidRPr="00000000">
        <w:rPr>
          <w:b w:val="1"/>
          <w:smallCaps w:val="1"/>
          <w:sz w:val="24"/>
          <w:szCs w:val="24"/>
          <w:rtl w:val="0"/>
        </w:rPr>
        <w:t xml:space="preserve">Board of Trustees</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Minutes of Meeting</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September 02, 2025</w:t>
      </w:r>
    </w:p>
    <w:p w:rsidR="00000000" w:rsidDel="00000000" w:rsidP="00000000" w:rsidRDefault="00000000" w:rsidRPr="00000000" w14:paraId="00000005">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40" w:lineRule="auto"/>
        <w:rPr>
          <w:sz w:val="24"/>
          <w:szCs w:val="24"/>
        </w:rPr>
      </w:pPr>
      <w:bookmarkStart w:colFirst="0" w:colLast="0" w:name="_heading=h.1wc2ytpmj2oz" w:id="0"/>
      <w:bookmarkEnd w:id="0"/>
      <w:r w:rsidDel="00000000" w:rsidR="00000000" w:rsidRPr="00000000">
        <w:rPr>
          <w:sz w:val="24"/>
          <w:szCs w:val="24"/>
          <w:rtl w:val="0"/>
        </w:rPr>
        <w:t xml:space="preserve">The meeting was called to order by President Kate O’Brien at 6:31 pm, with quorum having been reached by 6:29 pm. </w:t>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The roll call was taken:</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8">
            <w:pPr>
              <w:spacing w:after="160" w:line="259" w:lineRule="auto"/>
              <w:rPr>
                <w:b w:val="1"/>
                <w:sz w:val="24"/>
                <w:szCs w:val="24"/>
                <w:u w:val="single"/>
              </w:rPr>
            </w:pPr>
            <w:r w:rsidDel="00000000" w:rsidR="00000000" w:rsidRPr="00000000">
              <w:rPr>
                <w:b w:val="1"/>
                <w:sz w:val="24"/>
                <w:szCs w:val="24"/>
                <w:u w:val="single"/>
                <w:rtl w:val="0"/>
              </w:rPr>
              <w:t xml:space="preserve">Present</w:t>
            </w:r>
          </w:p>
        </w:tc>
        <w:tc>
          <w:tcPr/>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Absent</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sz w:val="24"/>
                <w:szCs w:val="24"/>
                <w:rtl w:val="0"/>
              </w:rPr>
              <w:t xml:space="preserve">Ruth Titelbaum </w:t>
            </w:r>
          </w:p>
          <w:p w:rsidR="00000000" w:rsidDel="00000000" w:rsidP="00000000" w:rsidRDefault="00000000" w:rsidRPr="00000000" w14:paraId="0000000B">
            <w:pPr>
              <w:rPr>
                <w:sz w:val="24"/>
                <w:szCs w:val="24"/>
              </w:rPr>
            </w:pPr>
            <w:r w:rsidDel="00000000" w:rsidR="00000000" w:rsidRPr="00000000">
              <w:rPr>
                <w:sz w:val="24"/>
                <w:szCs w:val="24"/>
                <w:rtl w:val="0"/>
              </w:rPr>
              <w:t xml:space="preserve">Stephanie Najjar </w:t>
            </w:r>
          </w:p>
          <w:p w:rsidR="00000000" w:rsidDel="00000000" w:rsidP="00000000" w:rsidRDefault="00000000" w:rsidRPr="00000000" w14:paraId="0000000C">
            <w:pPr>
              <w:rPr>
                <w:sz w:val="24"/>
                <w:szCs w:val="24"/>
              </w:rPr>
            </w:pPr>
            <w:r w:rsidDel="00000000" w:rsidR="00000000" w:rsidRPr="00000000">
              <w:rPr>
                <w:sz w:val="24"/>
                <w:szCs w:val="24"/>
                <w:rtl w:val="0"/>
              </w:rPr>
              <w:t xml:space="preserve">Katrina Vassallo </w:t>
            </w:r>
          </w:p>
          <w:p w:rsidR="00000000" w:rsidDel="00000000" w:rsidP="00000000" w:rsidRDefault="00000000" w:rsidRPr="00000000" w14:paraId="0000000D">
            <w:pPr>
              <w:rPr>
                <w:sz w:val="24"/>
                <w:szCs w:val="24"/>
              </w:rPr>
            </w:pPr>
            <w:r w:rsidDel="00000000" w:rsidR="00000000" w:rsidRPr="00000000">
              <w:rPr>
                <w:sz w:val="24"/>
                <w:szCs w:val="24"/>
                <w:rtl w:val="0"/>
              </w:rPr>
              <w:t xml:space="preserve">Peter Bakula </w:t>
            </w:r>
          </w:p>
          <w:p w:rsidR="00000000" w:rsidDel="00000000" w:rsidP="00000000" w:rsidRDefault="00000000" w:rsidRPr="00000000" w14:paraId="0000000E">
            <w:pPr>
              <w:rPr>
                <w:sz w:val="24"/>
                <w:szCs w:val="24"/>
              </w:rPr>
            </w:pPr>
            <w:r w:rsidDel="00000000" w:rsidR="00000000" w:rsidRPr="00000000">
              <w:rPr>
                <w:sz w:val="24"/>
                <w:szCs w:val="24"/>
                <w:rtl w:val="0"/>
              </w:rPr>
              <w:t xml:space="preserve">Anne Quinn</w:t>
            </w:r>
          </w:p>
          <w:p w:rsidR="00000000" w:rsidDel="00000000" w:rsidP="00000000" w:rsidRDefault="00000000" w:rsidRPr="00000000" w14:paraId="0000000F">
            <w:pPr>
              <w:rPr>
                <w:sz w:val="24"/>
                <w:szCs w:val="24"/>
              </w:rPr>
            </w:pPr>
            <w:r w:rsidDel="00000000" w:rsidR="00000000" w:rsidRPr="00000000">
              <w:rPr>
                <w:sz w:val="24"/>
                <w:szCs w:val="24"/>
                <w:rtl w:val="0"/>
              </w:rPr>
              <w:t xml:space="preserve">Stacie Dolin </w:t>
            </w:r>
          </w:p>
          <w:p w:rsidR="00000000" w:rsidDel="00000000" w:rsidP="00000000" w:rsidRDefault="00000000" w:rsidRPr="00000000" w14:paraId="00000010">
            <w:pPr>
              <w:rPr>
                <w:sz w:val="24"/>
                <w:szCs w:val="24"/>
              </w:rPr>
            </w:pPr>
            <w:r w:rsidDel="00000000" w:rsidR="00000000" w:rsidRPr="00000000">
              <w:rPr>
                <w:sz w:val="24"/>
                <w:szCs w:val="24"/>
                <w:rtl w:val="0"/>
              </w:rPr>
              <w:t xml:space="preserve">Frances Gallugi</w:t>
            </w:r>
          </w:p>
          <w:p w:rsidR="00000000" w:rsidDel="00000000" w:rsidP="00000000" w:rsidRDefault="00000000" w:rsidRPr="00000000" w14:paraId="00000011">
            <w:pPr>
              <w:rPr>
                <w:sz w:val="24"/>
                <w:szCs w:val="24"/>
              </w:rPr>
            </w:pPr>
            <w:r w:rsidDel="00000000" w:rsidR="00000000" w:rsidRPr="00000000">
              <w:rPr>
                <w:sz w:val="24"/>
                <w:szCs w:val="24"/>
                <w:rtl w:val="0"/>
              </w:rPr>
              <w:t xml:space="preserve">Stephanie Dallaire</w:t>
            </w:r>
          </w:p>
          <w:p w:rsidR="00000000" w:rsidDel="00000000" w:rsidP="00000000" w:rsidRDefault="00000000" w:rsidRPr="00000000" w14:paraId="00000012">
            <w:pPr>
              <w:rPr>
                <w:sz w:val="24"/>
                <w:szCs w:val="24"/>
              </w:rPr>
            </w:pPr>
            <w:r w:rsidDel="00000000" w:rsidR="00000000" w:rsidRPr="00000000">
              <w:rPr>
                <w:sz w:val="24"/>
                <w:szCs w:val="24"/>
                <w:rtl w:val="0"/>
              </w:rPr>
              <w:t xml:space="preserve">Kate O’Brien </w:t>
            </w:r>
          </w:p>
          <w:p w:rsidR="00000000" w:rsidDel="00000000" w:rsidP="00000000" w:rsidRDefault="00000000" w:rsidRPr="00000000" w14:paraId="00000013">
            <w:pPr>
              <w:rPr>
                <w:sz w:val="24"/>
                <w:szCs w:val="24"/>
              </w:rPr>
            </w:pPr>
            <w:r w:rsidDel="00000000" w:rsidR="00000000" w:rsidRPr="00000000">
              <w:rPr>
                <w:rtl w:val="0"/>
              </w:rPr>
            </w:r>
          </w:p>
        </w:tc>
        <w:tc>
          <w:tcPr/>
          <w:p w:rsidR="00000000" w:rsidDel="00000000" w:rsidP="00000000" w:rsidRDefault="00000000" w:rsidRPr="00000000" w14:paraId="00000014">
            <w:pPr>
              <w:rPr>
                <w:sz w:val="24"/>
                <w:szCs w:val="24"/>
              </w:rPr>
            </w:pPr>
            <w:r w:rsidDel="00000000" w:rsidR="00000000" w:rsidRPr="00000000">
              <w:rPr>
                <w:sz w:val="24"/>
                <w:szCs w:val="24"/>
                <w:rtl w:val="0"/>
              </w:rPr>
              <w:t xml:space="preserve">Jennifer Smith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tc>
      </w:tr>
    </w:tbl>
    <w:p w:rsidR="00000000" w:rsidDel="00000000" w:rsidP="00000000" w:rsidRDefault="00000000" w:rsidRPr="00000000" w14:paraId="0000001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b w:val="1"/>
          <w:sz w:val="24"/>
          <w:szCs w:val="24"/>
          <w:u w:val="single"/>
        </w:rPr>
      </w:pPr>
      <w:r w:rsidDel="00000000" w:rsidR="00000000" w:rsidRPr="00000000">
        <w:rPr>
          <w:b w:val="1"/>
          <w:sz w:val="24"/>
          <w:szCs w:val="24"/>
          <w:u w:val="single"/>
          <w:rtl w:val="0"/>
        </w:rPr>
        <w:t xml:space="preserve">Public Comments</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None. </w:t>
      </w:r>
    </w:p>
    <w:p w:rsidR="00000000" w:rsidDel="00000000" w:rsidP="00000000" w:rsidRDefault="00000000" w:rsidRPr="00000000" w14:paraId="0000001A">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line="240" w:lineRule="auto"/>
        <w:rPr>
          <w:b w:val="1"/>
          <w:sz w:val="24"/>
          <w:szCs w:val="24"/>
          <w:u w:val="single"/>
        </w:rPr>
      </w:pPr>
      <w:r w:rsidDel="00000000" w:rsidR="00000000" w:rsidRPr="00000000">
        <w:rPr>
          <w:rtl w:val="0"/>
        </w:rPr>
      </w:r>
    </w:p>
    <w:p w:rsidR="00000000" w:rsidDel="00000000" w:rsidP="00000000" w:rsidRDefault="00000000" w:rsidRPr="00000000" w14:paraId="0000001C">
      <w:pPr>
        <w:spacing w:line="240" w:lineRule="auto"/>
        <w:rPr>
          <w:b w:val="1"/>
          <w:sz w:val="24"/>
          <w:szCs w:val="24"/>
          <w:u w:val="single"/>
        </w:rPr>
      </w:pPr>
      <w:r w:rsidDel="00000000" w:rsidR="00000000" w:rsidRPr="00000000">
        <w:rPr>
          <w:b w:val="1"/>
          <w:sz w:val="24"/>
          <w:szCs w:val="24"/>
          <w:u w:val="single"/>
          <w:rtl w:val="0"/>
        </w:rPr>
        <w:t xml:space="preserve">Approval of Minutes from Previous Meetings</w:t>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There was a MOTION to approve the minutes of the previous meeting by Trustee Najjar. The motion was seconded by Trustee Gallugi. </w:t>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20">
      <w:pP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021">
      <w:pPr>
        <w:spacing w:line="240" w:lineRule="auto"/>
        <w:rPr>
          <w:b w:val="1"/>
          <w:sz w:val="24"/>
          <w:szCs w:val="24"/>
          <w:u w:val="single"/>
        </w:rPr>
      </w:pPr>
      <w:r w:rsidDel="00000000" w:rsidR="00000000" w:rsidRPr="00000000">
        <w:rPr>
          <w:b w:val="1"/>
          <w:sz w:val="24"/>
          <w:szCs w:val="24"/>
          <w:u w:val="single"/>
          <w:rtl w:val="0"/>
        </w:rPr>
        <w:t xml:space="preserve">Discussion of Minutes from Previous Meetings</w:t>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None.</w:t>
      </w:r>
    </w:p>
    <w:p w:rsidR="00000000" w:rsidDel="00000000" w:rsidP="00000000" w:rsidRDefault="00000000" w:rsidRPr="00000000" w14:paraId="00000023">
      <w:pPr>
        <w:spacing w:line="240" w:lineRule="auto"/>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rPr>
          <w:b w:val="1"/>
          <w:sz w:val="24"/>
          <w:szCs w:val="24"/>
          <w:u w:val="single"/>
        </w:rPr>
      </w:pPr>
      <w:r w:rsidDel="00000000" w:rsidR="00000000" w:rsidRPr="00000000">
        <w:rPr>
          <w:b w:val="1"/>
          <w:sz w:val="24"/>
          <w:szCs w:val="24"/>
          <w:u w:val="single"/>
          <w:rtl w:val="0"/>
        </w:rPr>
        <w:t xml:space="preserve">Receipt of Communications </w:t>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No new communications. </w:t>
      </w:r>
    </w:p>
    <w:p w:rsidR="00000000" w:rsidDel="00000000" w:rsidP="00000000" w:rsidRDefault="00000000" w:rsidRPr="00000000" w14:paraId="00000026">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b w:val="1"/>
          <w:sz w:val="24"/>
          <w:szCs w:val="24"/>
          <w:u w:val="single"/>
        </w:rPr>
      </w:pPr>
      <w:r w:rsidDel="00000000" w:rsidR="00000000" w:rsidRPr="00000000">
        <w:rPr>
          <w:rtl w:val="0"/>
        </w:rPr>
      </w:r>
    </w:p>
    <w:p w:rsidR="00000000" w:rsidDel="00000000" w:rsidP="00000000" w:rsidRDefault="00000000" w:rsidRPr="00000000" w14:paraId="00000028">
      <w:pPr>
        <w:spacing w:line="240" w:lineRule="auto"/>
        <w:rPr>
          <w:b w:val="1"/>
          <w:sz w:val="24"/>
          <w:szCs w:val="24"/>
          <w:u w:val="single"/>
        </w:rPr>
      </w:pPr>
      <w:r w:rsidDel="00000000" w:rsidR="00000000" w:rsidRPr="00000000">
        <w:rPr>
          <w:b w:val="1"/>
          <w:sz w:val="24"/>
          <w:szCs w:val="24"/>
          <w:u w:val="single"/>
          <w:rtl w:val="0"/>
        </w:rPr>
        <w:t xml:space="preserve">Director’s Report </w:t>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Staffing</w:t>
      </w:r>
    </w:p>
    <w:p w:rsidR="00000000" w:rsidDel="00000000" w:rsidP="00000000" w:rsidRDefault="00000000" w:rsidRPr="00000000" w14:paraId="0000002A">
      <w:pPr>
        <w:rPr>
          <w:sz w:val="24"/>
          <w:szCs w:val="24"/>
        </w:rPr>
      </w:pPr>
      <w:r w:rsidDel="00000000" w:rsidR="00000000" w:rsidRPr="00000000">
        <w:rPr>
          <w:sz w:val="24"/>
          <w:szCs w:val="24"/>
          <w:rtl w:val="0"/>
        </w:rPr>
        <w:t xml:space="preserve">Ryan Burgess resigned from his position as Library Aide with plans to move closer to Boston. His last day was Thursday, August 21. Interviews for the position have concluded and the position was offered to one of our candidates.</w:t>
      </w:r>
    </w:p>
    <w:p w:rsidR="00000000" w:rsidDel="00000000" w:rsidP="00000000" w:rsidRDefault="00000000" w:rsidRPr="00000000" w14:paraId="0000002B">
      <w:pPr>
        <w:rPr>
          <w:sz w:val="24"/>
          <w:szCs w:val="24"/>
        </w:rPr>
      </w:pPr>
      <w:r w:rsidDel="00000000" w:rsidR="00000000" w:rsidRPr="00000000">
        <w:rPr>
          <w:sz w:val="24"/>
          <w:szCs w:val="24"/>
          <w:rtl w:val="0"/>
        </w:rPr>
        <w:t xml:space="preserve">Interviews are still underway for the vacant Senior Technology Librarian &amp; Technical Services Coordinator position. We anticipate extending an offer to a candidate later this week.</w:t>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2D">
      <w:pPr>
        <w:rPr>
          <w:sz w:val="28"/>
          <w:szCs w:val="28"/>
        </w:rPr>
      </w:pPr>
      <w:r w:rsidDel="00000000" w:rsidR="00000000" w:rsidRPr="00000000">
        <w:rPr>
          <w:sz w:val="24"/>
          <w:szCs w:val="24"/>
          <w:rtl w:val="0"/>
        </w:rPr>
        <w:t xml:space="preserve">I have included the budget in this meeting for your review and would like to highlight the Software/IT Services line item of $57,222. After consulting with the Finance Department regarding the additional $51,100 needed to meet our NOBLE obligations, I was assured that all future invoices will be covered through the city’s capital IT budget. My request was that these funds be transferred to the library’s account, if possible, but I have not heard back yet.</w:t>
      </w: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Building &amp; Maintenance</w:t>
      </w:r>
    </w:p>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On August 14, a patron sustained an injury related to the ongoing leveling problem with the elevator. I am coordinating with the city’s legal team regarding next steps.</w:t>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In early August, yellow jackets were spotted around a window frame in the Community Room of the West Branch Library. The city’s pest control company treated the area, but additional activity was noticed again last week. Unfortunately, several programs at the West Branch have been cancelled due to infestation. Custodial staff have been monitoring the situation closely and are working with Facilities to locate the entry point and fully exterminate the nest.</w:t>
      </w:r>
    </w:p>
    <w:p w:rsidR="00000000" w:rsidDel="00000000" w:rsidP="00000000" w:rsidRDefault="00000000" w:rsidRPr="00000000" w14:paraId="00000031">
      <w:pPr>
        <w:rPr>
          <w:sz w:val="24"/>
          <w:szCs w:val="24"/>
        </w:rPr>
      </w:pPr>
      <w:r w:rsidDel="00000000" w:rsidR="00000000" w:rsidRPr="00000000">
        <w:rPr>
          <w:sz w:val="24"/>
          <w:szCs w:val="24"/>
          <w:rtl w:val="0"/>
        </w:rPr>
        <w:t xml:space="preserve">The new phone system has been installed at all three libraries, and staff report that it is user-friendly and a significant improvement over the old system.</w:t>
      </w:r>
    </w:p>
    <w:p w:rsidR="00000000" w:rsidDel="00000000" w:rsidP="00000000" w:rsidRDefault="00000000" w:rsidRPr="00000000" w14:paraId="00000032">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Programs and Initiatives</w:t>
      </w:r>
    </w:p>
    <w:p w:rsidR="00000000" w:rsidDel="00000000" w:rsidP="00000000" w:rsidRDefault="00000000" w:rsidRPr="00000000" w14:paraId="00000034">
      <w:pPr>
        <w:spacing w:after="0" w:line="240" w:lineRule="auto"/>
        <w:rPr>
          <w:sz w:val="24"/>
          <w:szCs w:val="24"/>
          <w:u w:val="single"/>
        </w:rPr>
      </w:pPr>
      <w:r w:rsidDel="00000000" w:rsidR="00000000" w:rsidRPr="00000000">
        <w:rPr>
          <w:sz w:val="24"/>
          <w:szCs w:val="24"/>
          <w:u w:val="single"/>
          <w:rtl w:val="0"/>
        </w:rPr>
        <w:t xml:space="preserve">Public Service Department</w:t>
      </w:r>
    </w:p>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In July and August, Senior Public Services Librarian Justin Liberti worked with NOBLE to reprogram patron item hold slips. The new format improves efficiency and accuracy in shelving items while reducing paper costs. The system maintains patron privacy while making slips easier for staff to handle.</w:t>
      </w:r>
    </w:p>
    <w:p w:rsidR="00000000" w:rsidDel="00000000" w:rsidP="00000000" w:rsidRDefault="00000000" w:rsidRPr="00000000" w14:paraId="00000036">
      <w:pPr>
        <w:spacing w:after="0" w:line="240" w:lineRule="auto"/>
        <w:rPr>
          <w:sz w:val="24"/>
          <w:szCs w:val="24"/>
        </w:rPr>
      </w:pPr>
      <w:r w:rsidDel="00000000" w:rsidR="00000000" w:rsidRPr="00000000">
        <w:rPr>
          <w:rtl w:val="0"/>
        </w:rPr>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Justin continues to run weekly Tech Help sessions on Wednesday afternoons. These drop-in programs, open to adults of all ages, assist patrons with devices, email, internet use, and library digital resources. In July and August, the sessions had 31 participants.</w:t>
      </w:r>
    </w:p>
    <w:p w:rsidR="00000000" w:rsidDel="00000000" w:rsidP="00000000" w:rsidRDefault="00000000" w:rsidRPr="00000000" w14:paraId="00000038">
      <w:pPr>
        <w:spacing w:after="0" w:line="240" w:lineRule="auto"/>
        <w:rPr>
          <w:sz w:val="24"/>
          <w:szCs w:val="24"/>
        </w:rPr>
      </w:pP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In August, Justin met with Librarians Megan Donoghue and Eileen Finnegan to plan the upcoming English Conversation Circle program following Yunan Guo’s retirement. Justin has taken over coordinating the program and is preparing for its relaunch. Megan has expressed interest in volunteering to lead groups, given her proficiency in multiple languages. Eileen will continue to lead the Citizenship Study Groups and has already begun creating promotional materials for both initiatives. Justin is also reaching out to former and potential new volunteers to expand program support. The Citizenship Study Group will begin on September 15, while the English Conversation Circles are tentatively scheduled to resume in October 2025.</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u w:val="single"/>
        </w:rPr>
      </w:pPr>
      <w:r w:rsidDel="00000000" w:rsidR="00000000" w:rsidRPr="00000000">
        <w:rPr>
          <w:sz w:val="24"/>
          <w:szCs w:val="24"/>
          <w:u w:val="single"/>
          <w:rtl w:val="0"/>
        </w:rPr>
        <w:t xml:space="preserve">Adult Services Department</w:t>
      </w:r>
    </w:p>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Beginning October 1, the Adult, Children’s, and Teen departments will launch a community craft project inviting patrons to contribute knitted or crocheted granny squares. These squares will be assembled into a quilt for display in the spring. To support the project, each department will host instructional and social programs to guide participants in making the squares. A new pattern and a limited number of take-and-make kits will be available each month.</w:t>
      </w:r>
    </w:p>
    <w:p w:rsidR="00000000" w:rsidDel="00000000" w:rsidP="00000000" w:rsidRDefault="00000000" w:rsidRPr="00000000" w14:paraId="0000003D">
      <w:pPr>
        <w:spacing w:after="0" w:line="240" w:lineRule="auto"/>
        <w:rPr>
          <w:sz w:val="24"/>
          <w:szCs w:val="24"/>
        </w:rPr>
      </w:pPr>
      <w:r w:rsidDel="00000000" w:rsidR="00000000" w:rsidRPr="00000000">
        <w:rPr>
          <w:rtl w:val="0"/>
        </w:rPr>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Theo Theoharis’ four-part lecture series will resume on October 1 with a discussion of short stories by Chekhov and Hawthorne.</w:t>
      </w:r>
    </w:p>
    <w:p w:rsidR="00000000" w:rsidDel="00000000" w:rsidP="00000000" w:rsidRDefault="00000000" w:rsidRPr="00000000" w14:paraId="0000003F">
      <w:pPr>
        <w:spacing w:after="0" w:line="240" w:lineRule="auto"/>
        <w:rPr>
          <w:sz w:val="24"/>
          <w:szCs w:val="24"/>
        </w:rPr>
      </w:pPr>
      <w:bookmarkStart w:colFirst="0" w:colLast="0" w:name="_heading=h.uurlp6c22y9j" w:id="1"/>
      <w:bookmarkEnd w:id="1"/>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Senior Adult Services and Programming Librarian Gabi Toth developed the new Community Resources page of the library’s website, providing quick access to links, phone numbers, and information on a wide range of local services. Categories include safety, health and wellness, food and housing assistance, addiction and recovery, LGBTQ+ services, veteran resources, and immigration support. This addition complements the library’s new Recovery Corner, which offers resources for addiction recovery and mental health, as well as free Narcan kits and mini sharps containers.</w:t>
      </w:r>
    </w:p>
    <w:p w:rsidR="00000000" w:rsidDel="00000000" w:rsidP="00000000" w:rsidRDefault="00000000" w:rsidRPr="00000000" w14:paraId="00000041">
      <w:pPr>
        <w:spacing w:after="0" w:line="240" w:lineRule="auto"/>
        <w:rPr>
          <w:sz w:val="24"/>
          <w:szCs w:val="24"/>
        </w:rPr>
      </w:pPr>
      <w:r w:rsidDel="00000000" w:rsidR="00000000" w:rsidRPr="00000000">
        <w:rPr>
          <w:rtl w:val="0"/>
        </w:rPr>
      </w:r>
    </w:p>
    <w:p w:rsidR="00000000" w:rsidDel="00000000" w:rsidP="00000000" w:rsidRDefault="00000000" w:rsidRPr="00000000" w14:paraId="00000042">
      <w:pPr>
        <w:spacing w:after="0" w:line="240" w:lineRule="auto"/>
        <w:rPr>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line="240" w:lineRule="auto"/>
        <w:rPr>
          <w:sz w:val="24"/>
          <w:szCs w:val="24"/>
          <w:u w:val="single"/>
        </w:rPr>
      </w:pPr>
      <w:r w:rsidDel="00000000" w:rsidR="00000000" w:rsidRPr="00000000">
        <w:rPr>
          <w:sz w:val="24"/>
          <w:szCs w:val="24"/>
          <w:u w:val="single"/>
          <w:rtl w:val="0"/>
        </w:rPr>
        <w:t xml:space="preserve">Teen Department</w:t>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Throughout July and August, Senior Teen Librarian Amory Thomas hosted Summer Foods Mondays through Thursdays, where families could stop by the library for lunch and stay for activities. Over the 8-week program, a total of 731 lunches were served. </w:t>
      </w:r>
    </w:p>
    <w:p w:rsidR="00000000" w:rsidDel="00000000" w:rsidP="00000000" w:rsidRDefault="00000000" w:rsidRPr="00000000" w14:paraId="00000045">
      <w:pPr>
        <w:spacing w:after="0" w:line="240" w:lineRule="auto"/>
        <w:rPr>
          <w:sz w:val="24"/>
          <w:szCs w:val="24"/>
        </w:rPr>
      </w:pPr>
      <w:r w:rsidDel="00000000" w:rsidR="00000000" w:rsidRPr="00000000">
        <w:rPr>
          <w:rtl w:val="0"/>
        </w:rPr>
      </w:r>
    </w:p>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Behind the scenes, Amory has been re-cataloging the Teen Room’s nonfiction collection, making it easier for teens to browse and for staff to shelve. Looking ahead, Amory has a school visit planned with the Peabody Learning Academy, and she’s coordinating with the high school and middle school to host pop-up libraries. The teen volunteer group, TACO, will also be kicking off again at the Main Library this September, along with upcoming teen programs such as a digital art class and craft &amp; chat sessions.</w:t>
      </w:r>
    </w:p>
    <w:p w:rsidR="00000000" w:rsidDel="00000000" w:rsidP="00000000" w:rsidRDefault="00000000" w:rsidRPr="00000000" w14:paraId="00000047">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048">
      <w:pPr>
        <w:spacing w:after="0" w:line="240" w:lineRule="auto"/>
        <w:rPr>
          <w:sz w:val="24"/>
          <w:szCs w:val="24"/>
          <w:u w:val="single"/>
        </w:rPr>
      </w:pPr>
      <w:r w:rsidDel="00000000" w:rsidR="00000000" w:rsidRPr="00000000">
        <w:rPr>
          <w:sz w:val="24"/>
          <w:szCs w:val="24"/>
          <w:u w:val="single"/>
          <w:rtl w:val="0"/>
        </w:rPr>
        <w:t xml:space="preserve">Children’s Department</w:t>
      </w:r>
    </w:p>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The Children’s Department had a very successful summer, with programs drawing great attendance across the season. Families enjoyed a wide variety of activities, including music programs, crafts, story times, bingo, and more. Both summer reading programs were also extremely popular. Across the three libraries, more than 200 children completed the Topsfield Fair </w:t>
      </w:r>
      <w:r w:rsidDel="00000000" w:rsidR="00000000" w:rsidRPr="00000000">
        <w:rPr>
          <w:i w:val="1"/>
          <w:sz w:val="24"/>
          <w:szCs w:val="24"/>
          <w:rtl w:val="0"/>
        </w:rPr>
        <w:t xml:space="preserve">Read and Win</w:t>
      </w:r>
      <w:r w:rsidDel="00000000" w:rsidR="00000000" w:rsidRPr="00000000">
        <w:rPr>
          <w:sz w:val="24"/>
          <w:szCs w:val="24"/>
          <w:rtl w:val="0"/>
        </w:rPr>
        <w:t xml:space="preserve"> Program by reading for at least 18 days between July and mid-August, earning prize packs from the fair. Another 92 children took part in the Beanstack online challenge, with 45 of them completing the program by reading at least 500 minutes over the summer. In total, participants logged over 44,000 minutes of reading. Prizes raffled to participants included a tote bag filled with books, youth admission tickets to the Naismith Memorial Basketball Hall of Fame (donated by the Hall), admission passes to the North Shore Children’s Museum (donated by NSCM), and a signed photograph of Bruins goalie Jeremy Swayman (gifted by the Massachusetts Board of Library Commissioners, the Massachusetts Library System, and the Boston Bruins). </w:t>
      </w:r>
    </w:p>
    <w:p w:rsidR="00000000" w:rsidDel="00000000" w:rsidP="00000000" w:rsidRDefault="00000000" w:rsidRPr="00000000" w14:paraId="0000004A">
      <w:pPr>
        <w:spacing w:after="0" w:line="240" w:lineRule="auto"/>
        <w:rPr>
          <w:sz w:val="24"/>
          <w:szCs w:val="24"/>
        </w:rPr>
      </w:pPr>
      <w:r w:rsidDel="00000000" w:rsidR="00000000" w:rsidRPr="00000000">
        <w:rPr>
          <w:rtl w:val="0"/>
        </w:rPr>
      </w:r>
    </w:p>
    <w:p w:rsidR="00000000" w:rsidDel="00000000" w:rsidP="00000000" w:rsidRDefault="00000000" w:rsidRPr="00000000" w14:paraId="0000004B">
      <w:pPr>
        <w:spacing w:after="0" w:line="240" w:lineRule="auto"/>
        <w:rPr>
          <w:sz w:val="24"/>
          <w:szCs w:val="24"/>
          <w:u w:val="single"/>
        </w:rPr>
      </w:pPr>
      <w:r w:rsidDel="00000000" w:rsidR="00000000" w:rsidRPr="00000000">
        <w:rPr>
          <w:sz w:val="24"/>
          <w:szCs w:val="24"/>
          <w:u w:val="single"/>
          <w:rtl w:val="0"/>
        </w:rPr>
        <w:t xml:space="preserve">Creativity Lab</w:t>
      </w:r>
    </w:p>
    <w:p w:rsidR="00000000" w:rsidDel="00000000" w:rsidP="00000000" w:rsidRDefault="00000000" w:rsidRPr="00000000" w14:paraId="0000004C">
      <w:pPr>
        <w:spacing w:after="0" w:line="240" w:lineRule="auto"/>
        <w:rPr>
          <w:sz w:val="24"/>
          <w:szCs w:val="24"/>
        </w:rPr>
      </w:pPr>
      <w:r w:rsidDel="00000000" w:rsidR="00000000" w:rsidRPr="00000000">
        <w:rPr>
          <w:sz w:val="24"/>
          <w:szCs w:val="24"/>
          <w:rtl w:val="0"/>
        </w:rPr>
        <w:t xml:space="preserve">Creativity Lab Librarian Justin Allain closed the lab for a month to reorganize and install new equipment, including workbenches, shelving, sewing machines, and a new 3D printer. Baby Lock, a sewing machine manufacturer, also generously donated an embroidery machine.</w:t>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Through the </w:t>
      </w:r>
      <w:r w:rsidDel="00000000" w:rsidR="00000000" w:rsidRPr="00000000">
        <w:rPr>
          <w:i w:val="1"/>
          <w:sz w:val="24"/>
          <w:szCs w:val="24"/>
          <w:rtl w:val="0"/>
        </w:rPr>
        <w:t xml:space="preserve">Crafting Through Peabody History</w:t>
      </w:r>
      <w:r w:rsidDel="00000000" w:rsidR="00000000" w:rsidRPr="00000000">
        <w:rPr>
          <w:sz w:val="24"/>
          <w:szCs w:val="24"/>
          <w:rtl w:val="0"/>
        </w:rPr>
        <w:t xml:space="preserve"> grant from the Peabody Cultural Council, Justin added two rigid heddle looms and leatherworking tools to the lab’s offerings. Over the summer, Bruce Orr and Inkwell Arts partnered with middle and high school students to design and paint murals in the stairwell leading down to the lab, guiding patrons into the space with color and creativity.</w:t>
      </w:r>
    </w:p>
    <w:p w:rsidR="00000000" w:rsidDel="00000000" w:rsidP="00000000" w:rsidRDefault="00000000" w:rsidRPr="00000000" w14:paraId="0000004F">
      <w:pPr>
        <w:spacing w:after="0" w:line="240" w:lineRule="auto"/>
        <w:rPr>
          <w:sz w:val="24"/>
          <w:szCs w:val="24"/>
        </w:rPr>
      </w:pPr>
      <w:r w:rsidDel="00000000" w:rsidR="00000000" w:rsidRPr="00000000">
        <w:rPr>
          <w:rtl w:val="0"/>
        </w:rPr>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 xml:space="preserve">The lab also received a $500 sponsorship from local company Harmonic Drive to support the purchase of a new CNC machine, and Justin submitted a formal donation request for a sublimation printer through Epson Gives. He is also actively working on several new grant applications.</w:t>
      </w:r>
    </w:p>
    <w:p w:rsidR="00000000" w:rsidDel="00000000" w:rsidP="00000000" w:rsidRDefault="00000000" w:rsidRPr="00000000" w14:paraId="00000051">
      <w:pPr>
        <w:spacing w:after="0" w:line="240" w:lineRule="auto"/>
        <w:rPr>
          <w:sz w:val="24"/>
          <w:szCs w:val="24"/>
        </w:rPr>
      </w:pPr>
      <w:r w:rsidDel="00000000" w:rsidR="00000000" w:rsidRPr="00000000">
        <w:rPr>
          <w:rtl w:val="0"/>
        </w:rPr>
      </w:r>
    </w:p>
    <w:p w:rsidR="00000000" w:rsidDel="00000000" w:rsidP="00000000" w:rsidRDefault="00000000" w:rsidRPr="00000000" w14:paraId="00000052">
      <w:pPr>
        <w:spacing w:after="0" w:line="240" w:lineRule="auto"/>
        <w:rPr>
          <w:sz w:val="24"/>
          <w:szCs w:val="24"/>
        </w:rPr>
      </w:pPr>
      <w:r w:rsidDel="00000000" w:rsidR="00000000" w:rsidRPr="00000000">
        <w:rPr>
          <w:sz w:val="24"/>
          <w:szCs w:val="24"/>
          <w:rtl w:val="0"/>
        </w:rPr>
        <w:t xml:space="preserve">To improve access and efficiency, Justin is customizing open-source software that will allow patrons to reserve equipment directly, replacing the current calendar sign-up system. This upgrade will streamline Open Lab sessions and expand opportunities for patrons to use equipment at more flexible times.</w:t>
      </w:r>
    </w:p>
    <w:p w:rsidR="00000000" w:rsidDel="00000000" w:rsidP="00000000" w:rsidRDefault="00000000" w:rsidRPr="00000000" w14:paraId="00000053">
      <w:pPr>
        <w:spacing w:after="0" w:line="240" w:lineRule="auto"/>
        <w:rPr>
          <w:sz w:val="24"/>
          <w:szCs w:val="24"/>
        </w:rPr>
      </w:pPr>
      <w:r w:rsidDel="00000000" w:rsidR="00000000" w:rsidRPr="00000000">
        <w:rPr>
          <w:rtl w:val="0"/>
        </w:rPr>
      </w:r>
    </w:p>
    <w:p w:rsidR="00000000" w:rsidDel="00000000" w:rsidP="00000000" w:rsidRDefault="00000000" w:rsidRPr="00000000" w14:paraId="00000054">
      <w:pPr>
        <w:spacing w:after="0" w:line="240" w:lineRule="auto"/>
        <w:rPr>
          <w:sz w:val="24"/>
          <w:szCs w:val="24"/>
          <w:u w:val="single"/>
        </w:rPr>
      </w:pPr>
      <w:r w:rsidDel="00000000" w:rsidR="00000000" w:rsidRPr="00000000">
        <w:rPr>
          <w:sz w:val="24"/>
          <w:szCs w:val="24"/>
          <w:u w:val="single"/>
          <w:rtl w:val="0"/>
        </w:rPr>
        <w:t xml:space="preserve">Local History</w:t>
      </w:r>
    </w:p>
    <w:p w:rsidR="00000000" w:rsidDel="00000000" w:rsidP="00000000" w:rsidRDefault="00000000" w:rsidRPr="00000000" w14:paraId="00000055">
      <w:pPr>
        <w:spacing w:after="0" w:line="240" w:lineRule="auto"/>
        <w:rPr>
          <w:sz w:val="24"/>
          <w:szCs w:val="24"/>
          <w:u w:val="single"/>
        </w:rPr>
      </w:pPr>
      <w:r w:rsidDel="00000000" w:rsidR="00000000" w:rsidRPr="00000000">
        <w:rPr>
          <w:sz w:val="24"/>
          <w:szCs w:val="24"/>
          <w:rtl w:val="0"/>
        </w:rPr>
        <w:t xml:space="preserve">The Local History Department successfully completed its inventory of the Audubon prints, confirming all 432 are accounted for. Prints not currently on display in the Sutton Room or undergoing conservation at Studio TKM are securely stored in the vault.</w:t>
      </w:r>
      <w:r w:rsidDel="00000000" w:rsidR="00000000" w:rsidRPr="00000000">
        <w:rPr>
          <w:rtl w:val="0"/>
        </w:rPr>
      </w:r>
    </w:p>
    <w:p w:rsidR="00000000" w:rsidDel="00000000" w:rsidP="00000000" w:rsidRDefault="00000000" w:rsidRPr="00000000" w14:paraId="00000056">
      <w:pPr>
        <w:spacing w:after="0" w:line="240" w:lineRule="auto"/>
        <w:rPr>
          <w:sz w:val="24"/>
          <w:szCs w:val="24"/>
        </w:rPr>
      </w:pPr>
      <w:r w:rsidDel="00000000" w:rsidR="00000000" w:rsidRPr="00000000">
        <w:rPr>
          <w:rtl w:val="0"/>
        </w:rPr>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The Sutton Room also received its annual deep cleaning and inspection, with no major facility concerns identified. </w:t>
      </w:r>
    </w:p>
    <w:p w:rsidR="00000000" w:rsidDel="00000000" w:rsidP="00000000" w:rsidRDefault="00000000" w:rsidRPr="00000000" w14:paraId="00000058">
      <w:pPr>
        <w:spacing w:after="0" w:line="240" w:lineRule="auto"/>
        <w:rPr>
          <w:sz w:val="24"/>
          <w:szCs w:val="24"/>
        </w:rPr>
      </w:pPr>
      <w:r w:rsidDel="00000000" w:rsidR="00000000" w:rsidRPr="00000000">
        <w:rPr>
          <w:rtl w:val="0"/>
        </w:rPr>
      </w:r>
    </w:p>
    <w:p w:rsidR="00000000" w:rsidDel="00000000" w:rsidP="00000000" w:rsidRDefault="00000000" w:rsidRPr="00000000" w14:paraId="00000059">
      <w:pPr>
        <w:spacing w:line="240" w:lineRule="auto"/>
        <w:rPr>
          <w:sz w:val="24"/>
          <w:szCs w:val="24"/>
          <w:u w:val="single"/>
        </w:rPr>
      </w:pPr>
      <w:r w:rsidDel="00000000" w:rsidR="00000000" w:rsidRPr="00000000">
        <w:rPr>
          <w:sz w:val="24"/>
          <w:szCs w:val="24"/>
          <w:rtl w:val="0"/>
        </w:rPr>
        <w:t xml:space="preserve">Several researchers made use of the archives over the summer, with some returning for multiple visits to consult specific materials.</w:t>
      </w:r>
      <w:r w:rsidDel="00000000" w:rsidR="00000000" w:rsidRPr="00000000">
        <w:rPr>
          <w:rtl w:val="0"/>
        </w:rPr>
      </w:r>
    </w:p>
    <w:p w:rsidR="00000000" w:rsidDel="00000000" w:rsidP="00000000" w:rsidRDefault="00000000" w:rsidRPr="00000000" w14:paraId="0000005A">
      <w:pPr>
        <w:spacing w:after="280" w:before="280" w:line="240" w:lineRule="auto"/>
        <w:rPr>
          <w:sz w:val="24"/>
          <w:szCs w:val="24"/>
        </w:rPr>
      </w:pPr>
      <w:r w:rsidDel="00000000" w:rsidR="00000000" w:rsidRPr="00000000">
        <w:rPr>
          <w:sz w:val="24"/>
          <w:szCs w:val="24"/>
          <w:rtl w:val="0"/>
        </w:rPr>
        <w:t xml:space="preserve">Local History Librarian Catherine Badal launched a major data cleanup project in the online archives records, correcting 356 records with faulty keywords to improve search accuracy and access.</w:t>
      </w:r>
    </w:p>
    <w:p w:rsidR="00000000" w:rsidDel="00000000" w:rsidP="00000000" w:rsidRDefault="00000000" w:rsidRPr="00000000" w14:paraId="0000005B">
      <w:pPr>
        <w:spacing w:after="0" w:line="240" w:lineRule="auto"/>
        <w:rPr>
          <w:sz w:val="24"/>
          <w:szCs w:val="24"/>
          <w:u w:val="single"/>
        </w:rPr>
      </w:pPr>
      <w:r w:rsidDel="00000000" w:rsidR="00000000" w:rsidRPr="00000000">
        <w:rPr>
          <w:sz w:val="24"/>
          <w:szCs w:val="24"/>
          <w:u w:val="single"/>
          <w:rtl w:val="0"/>
        </w:rPr>
        <w:t xml:space="preserve">South Branch</w:t>
      </w:r>
    </w:p>
    <w:p w:rsidR="00000000" w:rsidDel="00000000" w:rsidP="00000000" w:rsidRDefault="00000000" w:rsidRPr="00000000" w14:paraId="0000005C">
      <w:pPr>
        <w:spacing w:after="280" w:line="240" w:lineRule="auto"/>
        <w:rPr>
          <w:sz w:val="24"/>
          <w:szCs w:val="24"/>
        </w:rPr>
      </w:pPr>
      <w:r w:rsidDel="00000000" w:rsidR="00000000" w:rsidRPr="00000000">
        <w:rPr>
          <w:sz w:val="24"/>
          <w:szCs w:val="24"/>
          <w:rtl w:val="0"/>
        </w:rPr>
        <w:t xml:space="preserve">The South Branch Library will host a Wire Tree Art class for adults with local artist Ryan Kelley on Thursday, September 18</w:t>
      </w:r>
      <w:r w:rsidDel="00000000" w:rsidR="00000000" w:rsidRPr="00000000">
        <w:rPr>
          <w:b w:val="1"/>
          <w:sz w:val="24"/>
          <w:szCs w:val="24"/>
          <w:rtl w:val="0"/>
        </w:rPr>
        <w:t xml:space="preserve">.</w:t>
      </w:r>
      <w:r w:rsidDel="00000000" w:rsidR="00000000" w:rsidRPr="00000000">
        <w:rPr>
          <w:sz w:val="24"/>
          <w:szCs w:val="24"/>
          <w:rtl w:val="0"/>
        </w:rPr>
        <w:t xml:space="preserve"> The 4th and 5th grade Book Buddies</w:t>
      </w:r>
      <w:r w:rsidDel="00000000" w:rsidR="00000000" w:rsidRPr="00000000">
        <w:rPr>
          <w:b w:val="1"/>
          <w:sz w:val="24"/>
          <w:szCs w:val="24"/>
          <w:rtl w:val="0"/>
        </w:rPr>
        <w:t xml:space="preserve"> </w:t>
      </w:r>
      <w:r w:rsidDel="00000000" w:rsidR="00000000" w:rsidRPr="00000000">
        <w:rPr>
          <w:sz w:val="24"/>
          <w:szCs w:val="24"/>
          <w:rtl w:val="0"/>
        </w:rPr>
        <w:t xml:space="preserve">clubs are also starting back up this month and will continue through May. In addition, Library Aides</w:t>
      </w:r>
      <w:r w:rsidDel="00000000" w:rsidR="00000000" w:rsidRPr="00000000">
        <w:rPr>
          <w:b w:val="1"/>
          <w:sz w:val="24"/>
          <w:szCs w:val="24"/>
          <w:rtl w:val="0"/>
        </w:rPr>
        <w:t xml:space="preserve"> </w:t>
      </w:r>
      <w:r w:rsidDel="00000000" w:rsidR="00000000" w:rsidRPr="00000000">
        <w:rPr>
          <w:sz w:val="24"/>
          <w:szCs w:val="24"/>
          <w:rtl w:val="0"/>
        </w:rPr>
        <w:t xml:space="preserve">Arrianna Servideo, Lauren Bennett, and Olivia Grabowski have been busy designing take-home craft kits for kids—a favorite among children and their caregivers. Over the past year alone, they’ve created and assembled more than 1,300 kits.</w:t>
      </w:r>
    </w:p>
    <w:p w:rsidR="00000000" w:rsidDel="00000000" w:rsidP="00000000" w:rsidRDefault="00000000" w:rsidRPr="00000000" w14:paraId="0000005D">
      <w:pPr>
        <w:spacing w:after="0" w:line="240" w:lineRule="auto"/>
        <w:rPr>
          <w:sz w:val="24"/>
          <w:szCs w:val="24"/>
          <w:u w:val="single"/>
        </w:rPr>
      </w:pPr>
      <w:r w:rsidDel="00000000" w:rsidR="00000000" w:rsidRPr="00000000">
        <w:rPr>
          <w:sz w:val="24"/>
          <w:szCs w:val="24"/>
          <w:u w:val="single"/>
          <w:rtl w:val="0"/>
        </w:rPr>
        <w:t xml:space="preserve">West Branch</w:t>
      </w:r>
    </w:p>
    <w:p w:rsidR="00000000" w:rsidDel="00000000" w:rsidP="00000000" w:rsidRDefault="00000000" w:rsidRPr="00000000" w14:paraId="0000005E">
      <w:pPr>
        <w:rPr>
          <w:sz w:val="24"/>
          <w:szCs w:val="24"/>
        </w:rPr>
      </w:pPr>
      <w:r w:rsidDel="00000000" w:rsidR="00000000" w:rsidRPr="00000000">
        <w:rPr>
          <w:sz w:val="24"/>
          <w:szCs w:val="24"/>
          <w:rtl w:val="0"/>
        </w:rPr>
        <w:t xml:space="preserve">The West Branch had a very eventful summer and is now shifting its focus toward the upcoming autumn season. West Branch Children’s Librarian Aimee Servideo will be leading a toddler craft series, along with hosting a free-form crafting night. She is also introducing a four-week theatre program run by local high school students. In addition to these programs, the West Branch has a family movie night planned for the end of the month and will welcome Pop Up Art School to lead an owl felting craft.</w:t>
      </w:r>
    </w:p>
    <w:p w:rsidR="00000000" w:rsidDel="00000000" w:rsidP="00000000" w:rsidRDefault="00000000" w:rsidRPr="00000000" w14:paraId="0000005F">
      <w:pPr>
        <w:spacing w:after="0" w:line="240" w:lineRule="auto"/>
        <w:rPr>
          <w:b w:val="1"/>
          <w:sz w:val="24"/>
          <w:szCs w:val="24"/>
          <w:shd w:fill="f4cccc" w:val="clear"/>
        </w:rPr>
      </w:pPr>
      <w:r w:rsidDel="00000000" w:rsidR="00000000" w:rsidRPr="00000000">
        <w:rPr>
          <w:rtl w:val="0"/>
        </w:rPr>
      </w:r>
    </w:p>
    <w:p w:rsidR="00000000" w:rsidDel="00000000" w:rsidP="00000000" w:rsidRDefault="00000000" w:rsidRPr="00000000" w14:paraId="00000060">
      <w:pPr>
        <w:spacing w:line="240" w:lineRule="auto"/>
        <w:rPr>
          <w:sz w:val="24"/>
          <w:szCs w:val="24"/>
        </w:rPr>
      </w:pPr>
      <w:bookmarkStart w:colFirst="0" w:colLast="0" w:name="_heading=h.77na8vv796sa"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0" w:lineRule="auto"/>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after="0" w:lineRule="auto"/>
        <w:rPr>
          <w:b w:val="1"/>
          <w:sz w:val="24"/>
          <w:szCs w:val="24"/>
          <w:u w:val="single"/>
        </w:rPr>
      </w:pPr>
      <w:r w:rsidDel="00000000" w:rsidR="00000000" w:rsidRPr="00000000">
        <w:rPr>
          <w:b w:val="1"/>
          <w:sz w:val="24"/>
          <w:szCs w:val="24"/>
          <w:u w:val="single"/>
          <w:rtl w:val="0"/>
        </w:rPr>
        <w:t xml:space="preserve">Discussion of Director’s Report: </w:t>
      </w:r>
    </w:p>
    <w:p w:rsidR="00000000" w:rsidDel="00000000" w:rsidP="00000000" w:rsidRDefault="00000000" w:rsidRPr="00000000" w14:paraId="00000063">
      <w:pPr>
        <w:spacing w:after="0" w:lineRule="auto"/>
        <w:rPr>
          <w:sz w:val="24"/>
          <w:szCs w:val="24"/>
        </w:rPr>
      </w:pPr>
      <w:r w:rsidDel="00000000" w:rsidR="00000000" w:rsidRPr="00000000">
        <w:rPr>
          <w:sz w:val="24"/>
          <w:szCs w:val="24"/>
          <w:rtl w:val="0"/>
        </w:rPr>
        <w:t xml:space="preserve">Trustee Quinn asked about the yellow jackets and whether they are inside the building. Director Yeo suspects they’re in a window frame, and the city pest control company has made strides in eliminating parts of the yellow jacket infestation. Erlich was the main branch’s our pest control company, but has engaged a new company. The coming cold weather may also help the yellow jacket problem </w:t>
      </w:r>
    </w:p>
    <w:p w:rsidR="00000000" w:rsidDel="00000000" w:rsidP="00000000" w:rsidRDefault="00000000" w:rsidRPr="00000000" w14:paraId="00000064">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65">
      <w:pPr>
        <w:spacing w:after="0" w:lineRule="auto"/>
        <w:rPr>
          <w:sz w:val="24"/>
          <w:szCs w:val="24"/>
        </w:rPr>
      </w:pPr>
      <w:r w:rsidDel="00000000" w:rsidR="00000000" w:rsidRPr="00000000">
        <w:rPr>
          <w:sz w:val="24"/>
          <w:szCs w:val="24"/>
          <w:rtl w:val="0"/>
        </w:rPr>
        <w:t xml:space="preserve">Trustee Dallaire asked about the new recovery corner and whether staff had noticed it being used. Director Yeo noted that it is in a corner for privacy and many of the resources are paper, such as pamphlets, but that the library staff will be able to tell if Narcan kits are taken when it comes time to order more.</w:t>
      </w:r>
    </w:p>
    <w:p w:rsidR="00000000" w:rsidDel="00000000" w:rsidP="00000000" w:rsidRDefault="00000000" w:rsidRPr="00000000" w14:paraId="00000066">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67">
      <w:pPr>
        <w:spacing w:after="0" w:lineRule="auto"/>
        <w:rPr>
          <w:sz w:val="24"/>
          <w:szCs w:val="24"/>
        </w:rPr>
      </w:pPr>
      <w:r w:rsidDel="00000000" w:rsidR="00000000" w:rsidRPr="00000000">
        <w:rPr>
          <w:sz w:val="24"/>
          <w:szCs w:val="24"/>
          <w:rtl w:val="0"/>
        </w:rPr>
        <w:t xml:space="preserve">Trustee Najjar asked about the Creativity Lab’s reopening. Programming and hours will be expanded so that people with different schedules can attend. Trustee Quinn asked about the new CNC machine obtained, and it was determined that it’s an automated laser-type cutter for vinyl and other materials. </w:t>
      </w:r>
    </w:p>
    <w:p w:rsidR="00000000" w:rsidDel="00000000" w:rsidP="00000000" w:rsidRDefault="00000000" w:rsidRPr="00000000" w14:paraId="00000068">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0" w:lineRule="auto"/>
        <w:rPr>
          <w:sz w:val="24"/>
          <w:szCs w:val="24"/>
        </w:rPr>
      </w:pPr>
      <w:r w:rsidDel="00000000" w:rsidR="00000000" w:rsidRPr="00000000">
        <w:rPr>
          <w:sz w:val="24"/>
          <w:szCs w:val="24"/>
          <w:rtl w:val="0"/>
        </w:rPr>
        <w:t xml:space="preserve">There was a MOTION to accept the Director’s report by Trustee Gallugi. The motion was seconded by Trustee Najjar.</w:t>
      </w:r>
    </w:p>
    <w:p w:rsidR="00000000" w:rsidDel="00000000" w:rsidP="00000000" w:rsidRDefault="00000000" w:rsidRPr="00000000" w14:paraId="0000006A">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6B">
      <w:pPr>
        <w:spacing w:after="0" w:line="240" w:lineRule="auto"/>
        <w:rPr>
          <w:sz w:val="24"/>
          <w:szCs w:val="24"/>
        </w:rPr>
      </w:pPr>
      <w:r w:rsidDel="00000000" w:rsidR="00000000" w:rsidRPr="00000000">
        <w:rPr>
          <w:sz w:val="24"/>
          <w:szCs w:val="24"/>
          <w:rtl w:val="0"/>
        </w:rPr>
        <w:t xml:space="preserve">The motion was carried unanimously.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line="240" w:lineRule="auto"/>
        <w:jc w:val="center"/>
        <w:rPr>
          <w:b w:val="1"/>
          <w:sz w:val="24"/>
          <w:szCs w:val="24"/>
          <w:u w:val="single"/>
        </w:rPr>
      </w:pPr>
      <w:r w:rsidDel="00000000" w:rsidR="00000000" w:rsidRPr="00000000">
        <w:rPr>
          <w:b w:val="1"/>
          <w:sz w:val="24"/>
          <w:szCs w:val="24"/>
          <w:u w:val="single"/>
          <w:rtl w:val="0"/>
        </w:rPr>
        <w:t xml:space="preserve">Reports of the Committees and Sub-committees</w:t>
      </w:r>
    </w:p>
    <w:p w:rsidR="00000000" w:rsidDel="00000000" w:rsidP="00000000" w:rsidRDefault="00000000" w:rsidRPr="00000000" w14:paraId="0000006D">
      <w:pPr>
        <w:spacing w:line="240" w:lineRule="auto"/>
        <w:rPr>
          <w:sz w:val="24"/>
          <w:szCs w:val="24"/>
        </w:rPr>
      </w:pPr>
      <w:r w:rsidDel="00000000" w:rsidR="00000000" w:rsidRPr="00000000">
        <w:rPr>
          <w:b w:val="1"/>
          <w:sz w:val="24"/>
          <w:szCs w:val="24"/>
          <w:u w:val="single"/>
          <w:rtl w:val="0"/>
        </w:rPr>
        <w:t xml:space="preserve">Audubon:</w:t>
      </w:r>
      <w:r w:rsidDel="00000000" w:rsidR="00000000" w:rsidRPr="00000000">
        <w:rPr>
          <w:sz w:val="24"/>
          <w:szCs w:val="24"/>
          <w:rtl w:val="0"/>
        </w:rPr>
        <w:t xml:space="preserve"> Nothing to report. </w:t>
      </w:r>
    </w:p>
    <w:p w:rsidR="00000000" w:rsidDel="00000000" w:rsidP="00000000" w:rsidRDefault="00000000" w:rsidRPr="00000000" w14:paraId="0000006E">
      <w:pPr>
        <w:spacing w:line="240" w:lineRule="auto"/>
        <w:rPr>
          <w:sz w:val="24"/>
          <w:szCs w:val="24"/>
        </w:rPr>
      </w:pPr>
      <w:r w:rsidDel="00000000" w:rsidR="00000000" w:rsidRPr="00000000">
        <w:rPr>
          <w:b w:val="1"/>
          <w:sz w:val="24"/>
          <w:szCs w:val="24"/>
          <w:u w:val="single"/>
          <w:rtl w:val="0"/>
        </w:rPr>
        <w:t xml:space="preserve">Building and Grounds:</w:t>
      </w:r>
      <w:r w:rsidDel="00000000" w:rsidR="00000000" w:rsidRPr="00000000">
        <w:rPr>
          <w:sz w:val="24"/>
          <w:szCs w:val="24"/>
          <w:rtl w:val="0"/>
        </w:rPr>
        <w:t xml:space="preserve"> Nothing to report.</w:t>
      </w:r>
    </w:p>
    <w:p w:rsidR="00000000" w:rsidDel="00000000" w:rsidP="00000000" w:rsidRDefault="00000000" w:rsidRPr="00000000" w14:paraId="0000006F">
      <w:pPr>
        <w:spacing w:line="240" w:lineRule="auto"/>
        <w:rPr>
          <w:sz w:val="24"/>
          <w:szCs w:val="24"/>
        </w:rPr>
      </w:pPr>
      <w:r w:rsidDel="00000000" w:rsidR="00000000" w:rsidRPr="00000000">
        <w:rPr>
          <w:b w:val="1"/>
          <w:sz w:val="24"/>
          <w:szCs w:val="24"/>
          <w:u w:val="single"/>
          <w:rtl w:val="0"/>
        </w:rPr>
        <w:t xml:space="preserve">Personnel:</w:t>
      </w:r>
      <w:r w:rsidDel="00000000" w:rsidR="00000000" w:rsidRPr="00000000">
        <w:rPr>
          <w:sz w:val="24"/>
          <w:szCs w:val="24"/>
          <w:rtl w:val="0"/>
        </w:rPr>
        <w:t xml:space="preserve">  Trustee Titelbaum – There are no updates other than the changes described in the Director’s Report.</w:t>
      </w:r>
    </w:p>
    <w:p w:rsidR="00000000" w:rsidDel="00000000" w:rsidP="00000000" w:rsidRDefault="00000000" w:rsidRPr="00000000" w14:paraId="00000070">
      <w:pPr>
        <w:spacing w:line="240" w:lineRule="auto"/>
        <w:rPr>
          <w:sz w:val="24"/>
          <w:szCs w:val="24"/>
        </w:rPr>
      </w:pPr>
      <w:r w:rsidDel="00000000" w:rsidR="00000000" w:rsidRPr="00000000">
        <w:rPr>
          <w:b w:val="1"/>
          <w:sz w:val="24"/>
          <w:szCs w:val="24"/>
          <w:u w:val="single"/>
          <w:rtl w:val="0"/>
        </w:rPr>
        <w:t xml:space="preserve">Policy and Procedures:</w:t>
      </w:r>
      <w:r w:rsidDel="00000000" w:rsidR="00000000" w:rsidRPr="00000000">
        <w:rPr>
          <w:sz w:val="24"/>
          <w:szCs w:val="24"/>
          <w:rtl w:val="0"/>
        </w:rPr>
        <w:t xml:space="preserve">  Nothing to report.</w:t>
      </w:r>
    </w:p>
    <w:p w:rsidR="00000000" w:rsidDel="00000000" w:rsidP="00000000" w:rsidRDefault="00000000" w:rsidRPr="00000000" w14:paraId="00000071">
      <w:pPr>
        <w:rPr>
          <w:sz w:val="24"/>
          <w:szCs w:val="24"/>
        </w:rPr>
      </w:pPr>
      <w:r w:rsidDel="00000000" w:rsidR="00000000" w:rsidRPr="00000000">
        <w:rPr>
          <w:b w:val="1"/>
          <w:sz w:val="24"/>
          <w:szCs w:val="24"/>
          <w:u w:val="single"/>
          <w:rtl w:val="0"/>
        </w:rPr>
        <w:t xml:space="preserve">Liaison to the Peabody Institute Library Foundation</w:t>
      </w:r>
      <w:r w:rsidDel="00000000" w:rsidR="00000000" w:rsidRPr="00000000">
        <w:rPr>
          <w:sz w:val="24"/>
          <w:szCs w:val="24"/>
          <w:rtl w:val="0"/>
        </w:rPr>
        <w:t xml:space="preserve">: Trustee Najjar – The International Festival is this Sunday, September and we have a table as usual selling whoopie pies. A volunteer would be needed for later in the day. Since there is no custodian on Sundays, library staff will assist as they can with breakdown. Tables can be stored in the Trustees room and other materials can come back to Director Yeo’s office. The date of the next Birds and Bubbly event was determined, and it will be May 1st, 2026. </w:t>
      </w:r>
    </w:p>
    <w:p w:rsidR="00000000" w:rsidDel="00000000" w:rsidP="00000000" w:rsidRDefault="00000000" w:rsidRPr="00000000" w14:paraId="00000072">
      <w:pPr>
        <w:rPr>
          <w:sz w:val="24"/>
          <w:szCs w:val="24"/>
        </w:rPr>
      </w:pPr>
      <w:r w:rsidDel="00000000" w:rsidR="00000000" w:rsidRPr="00000000">
        <w:rPr>
          <w:b w:val="1"/>
          <w:sz w:val="24"/>
          <w:szCs w:val="24"/>
          <w:u w:val="single"/>
          <w:rtl w:val="0"/>
        </w:rPr>
        <w:t xml:space="preserve">Liaison to the Peabody Historical Society:</w:t>
      </w:r>
      <w:r w:rsidDel="00000000" w:rsidR="00000000" w:rsidRPr="00000000">
        <w:rPr>
          <w:sz w:val="24"/>
          <w:szCs w:val="24"/>
          <w:rtl w:val="0"/>
        </w:rPr>
        <w:t xml:space="preserve">  </w:t>
      </w:r>
      <w:r w:rsidDel="00000000" w:rsidR="00000000" w:rsidRPr="00000000">
        <w:rPr>
          <w:sz w:val="24"/>
          <w:szCs w:val="24"/>
          <w:rtl w:val="0"/>
        </w:rPr>
        <w:t xml:space="preserve">Trustee Quinn – The Felton Tea was a great success, selling out as always. </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The Peabody Historical Society will be very active in September, hosting a booth at the International Festival on the 7th. The Annual Membership Pot Luck Dinner is on the 10th at the Smith Barn at Brooksby. They will also participate in Mayor Bettencourt’s Senior Day at Brooksby Farm on the 11th by opening the historic Felton Houses to the attendees. Finally, on September 24, the Peabody Historical Society will be part of the Essex County National Heritage Area’s </w:t>
      </w:r>
      <w:r w:rsidDel="00000000" w:rsidR="00000000" w:rsidRPr="00000000">
        <w:rPr>
          <w:i w:val="1"/>
          <w:sz w:val="24"/>
          <w:szCs w:val="24"/>
          <w:rtl w:val="0"/>
        </w:rPr>
        <w:t xml:space="preserve">Trails and Sails</w:t>
      </w:r>
      <w:r w:rsidDel="00000000" w:rsidR="00000000" w:rsidRPr="00000000">
        <w:rPr>
          <w:sz w:val="24"/>
          <w:szCs w:val="24"/>
          <w:rtl w:val="0"/>
        </w:rPr>
        <w:t xml:space="preserve"> event with tours of the Felton Houses with the theme “Women’s History: The Felton Houses over Four Centuries.” Registration for these tours is available on the Peabody Historical Society website.</w:t>
      </w:r>
    </w:p>
    <w:p w:rsidR="00000000" w:rsidDel="00000000" w:rsidP="00000000" w:rsidRDefault="00000000" w:rsidRPr="00000000" w14:paraId="00000075">
      <w:pPr>
        <w:rPr>
          <w:sz w:val="24"/>
          <w:szCs w:val="24"/>
        </w:rPr>
      </w:pPr>
      <w:r w:rsidDel="00000000" w:rsidR="00000000" w:rsidRPr="00000000">
        <w:rPr>
          <w:sz w:val="24"/>
          <w:szCs w:val="24"/>
          <w:rtl w:val="0"/>
        </w:rPr>
        <w:t xml:space="preserve">A summer intern took on two projects. The first was organizing and conserving a collection of photos by local photographer Ray Wallman and improving access to the collection. She also created a guide revolving around Peabody’s long history of immigration from 1890 to 1990. In particular, the guide focused on identifying individuals and organizations that celebrate the many community and civic leaders of Peabody’s past. The Society hopes that community members will expand upon this word by offering their own family stories about their immigrant pasts. Additionally, there is an opportunity for a partnership between the Peabody Historical Society and the Library, connecting the participants of the Conversation Circles and Citizenship Project with this resource.</w:t>
      </w:r>
      <w:r w:rsidDel="00000000" w:rsidR="00000000" w:rsidRPr="00000000">
        <w:rPr>
          <w:rtl w:val="0"/>
        </w:rPr>
      </w:r>
    </w:p>
    <w:p w:rsidR="00000000" w:rsidDel="00000000" w:rsidP="00000000" w:rsidRDefault="00000000" w:rsidRPr="00000000" w14:paraId="00000076">
      <w:pPr>
        <w:spacing w:after="0" w:lineRule="auto"/>
        <w:rPr>
          <w:sz w:val="24"/>
          <w:szCs w:val="24"/>
        </w:rPr>
      </w:pPr>
      <w:r w:rsidDel="00000000" w:rsidR="00000000" w:rsidRPr="00000000">
        <w:rPr>
          <w:sz w:val="24"/>
          <w:szCs w:val="24"/>
          <w:rtl w:val="0"/>
        </w:rPr>
        <w:t xml:space="preserve">There was a MOTION to accept the reports of the committees and subcommittees by Trustee Dallaire. The motion was seconded by Trustee Dolin </w:t>
      </w:r>
    </w:p>
    <w:p w:rsidR="00000000" w:rsidDel="00000000" w:rsidP="00000000" w:rsidRDefault="00000000" w:rsidRPr="00000000" w14:paraId="00000077">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78">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79">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line="240" w:lineRule="auto"/>
        <w:rPr>
          <w:b w:val="1"/>
          <w:sz w:val="24"/>
          <w:szCs w:val="24"/>
          <w:u w:val="single"/>
        </w:rPr>
      </w:pPr>
      <w:r w:rsidDel="00000000" w:rsidR="00000000" w:rsidRPr="00000000">
        <w:rPr>
          <w:b w:val="1"/>
          <w:sz w:val="24"/>
          <w:szCs w:val="24"/>
          <w:u w:val="single"/>
          <w:rtl w:val="0"/>
        </w:rPr>
        <w:t xml:space="preserve">New Business</w:t>
      </w:r>
    </w:p>
    <w:p w:rsidR="00000000" w:rsidDel="00000000" w:rsidP="00000000" w:rsidRDefault="00000000" w:rsidRPr="00000000" w14:paraId="0000007B">
      <w:pPr>
        <w:spacing w:after="0" w:line="240" w:lineRule="auto"/>
        <w:rPr>
          <w:sz w:val="24"/>
          <w:szCs w:val="24"/>
        </w:rPr>
      </w:pPr>
      <w:r w:rsidDel="00000000" w:rsidR="00000000" w:rsidRPr="00000000">
        <w:rPr>
          <w:sz w:val="24"/>
          <w:szCs w:val="24"/>
          <w:rtl w:val="0"/>
        </w:rPr>
        <w:t xml:space="preserve">Director Yeo noted that the Library would like to have another Arts Fair during the Peabody Holiday Stroll on November 29. A letter has already been composed to gain approval for vendors to sell items.</w:t>
      </w:r>
    </w:p>
    <w:p w:rsidR="00000000" w:rsidDel="00000000" w:rsidP="00000000" w:rsidRDefault="00000000" w:rsidRPr="00000000" w14:paraId="0000007C">
      <w:pPr>
        <w:spacing w:after="0" w:line="240" w:lineRule="auto"/>
        <w:rPr>
          <w:sz w:val="24"/>
          <w:szCs w:val="24"/>
        </w:rPr>
      </w:pPr>
      <w:r w:rsidDel="00000000" w:rsidR="00000000" w:rsidRPr="00000000">
        <w:rPr>
          <w:rtl w:val="0"/>
        </w:rPr>
      </w:r>
    </w:p>
    <w:p w:rsidR="00000000" w:rsidDel="00000000" w:rsidP="00000000" w:rsidRDefault="00000000" w:rsidRPr="00000000" w14:paraId="0000007D">
      <w:pPr>
        <w:spacing w:after="0" w:lineRule="auto"/>
        <w:rPr>
          <w:sz w:val="24"/>
          <w:szCs w:val="24"/>
        </w:rPr>
      </w:pPr>
      <w:r w:rsidDel="00000000" w:rsidR="00000000" w:rsidRPr="00000000">
        <w:rPr>
          <w:sz w:val="24"/>
          <w:szCs w:val="24"/>
          <w:rtl w:val="0"/>
        </w:rPr>
        <w:t xml:space="preserve">There was a MOTION to approve the planning of the Arts Fair by Trustee Najjar. The motion was seconded by Trustee Gallugi. </w:t>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7F">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80">
      <w:pPr>
        <w:spacing w:after="0" w:line="240" w:lineRule="auto"/>
        <w:rPr>
          <w:sz w:val="24"/>
          <w:szCs w:val="24"/>
        </w:rPr>
      </w:pPr>
      <w:r w:rsidDel="00000000" w:rsidR="00000000" w:rsidRPr="00000000">
        <w:rPr>
          <w:rtl w:val="0"/>
        </w:rPr>
      </w:r>
    </w:p>
    <w:p w:rsidR="00000000" w:rsidDel="00000000" w:rsidP="00000000" w:rsidRDefault="00000000" w:rsidRPr="00000000" w14:paraId="00000081">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0" w:line="240" w:lineRule="auto"/>
        <w:rPr>
          <w:sz w:val="24"/>
          <w:szCs w:val="24"/>
        </w:rPr>
      </w:pPr>
      <w:r w:rsidDel="00000000" w:rsidR="00000000" w:rsidRPr="00000000">
        <w:rPr>
          <w:rtl w:val="0"/>
        </w:rPr>
      </w:r>
    </w:p>
    <w:p w:rsidR="00000000" w:rsidDel="00000000" w:rsidP="00000000" w:rsidRDefault="00000000" w:rsidRPr="00000000" w14:paraId="00000083">
      <w:pPr>
        <w:spacing w:line="240" w:lineRule="auto"/>
        <w:rPr>
          <w:b w:val="1"/>
          <w:sz w:val="24"/>
          <w:szCs w:val="24"/>
          <w:u w:val="single"/>
        </w:rPr>
      </w:pPr>
      <w:r w:rsidDel="00000000" w:rsidR="00000000" w:rsidRPr="00000000">
        <w:rPr>
          <w:b w:val="1"/>
          <w:sz w:val="24"/>
          <w:szCs w:val="24"/>
          <w:u w:val="single"/>
          <w:rtl w:val="0"/>
        </w:rPr>
        <w:t xml:space="preserve">Unfinished Business</w:t>
      </w:r>
    </w:p>
    <w:p w:rsidR="00000000" w:rsidDel="00000000" w:rsidP="00000000" w:rsidRDefault="00000000" w:rsidRPr="00000000" w14:paraId="00000084">
      <w:pPr>
        <w:spacing w:line="240" w:lineRule="auto"/>
        <w:rPr>
          <w:sz w:val="24"/>
          <w:szCs w:val="24"/>
        </w:rPr>
      </w:pPr>
      <w:r w:rsidDel="00000000" w:rsidR="00000000" w:rsidRPr="00000000">
        <w:rPr>
          <w:sz w:val="24"/>
          <w:szCs w:val="24"/>
          <w:rtl w:val="0"/>
        </w:rPr>
        <w:t xml:space="preserve">President O’Brien called for votes on decisions made over the summer. The first was to approve an expenditure of $9530 to Advantage Archives for our digitization of the Library’s microfilm collection with the Brattle Book Trust.</w:t>
      </w:r>
    </w:p>
    <w:p w:rsidR="00000000" w:rsidDel="00000000" w:rsidP="00000000" w:rsidRDefault="00000000" w:rsidRPr="00000000" w14:paraId="00000085">
      <w:pPr>
        <w:spacing w:after="0" w:lineRule="auto"/>
        <w:rPr>
          <w:sz w:val="24"/>
          <w:szCs w:val="24"/>
        </w:rPr>
      </w:pPr>
      <w:r w:rsidDel="00000000" w:rsidR="00000000" w:rsidRPr="00000000">
        <w:rPr>
          <w:sz w:val="24"/>
          <w:szCs w:val="24"/>
          <w:rtl w:val="0"/>
        </w:rPr>
        <w:t xml:space="preserve">There was a MOTION to approve the planning of the expenditure by Trustee Gallugi. The motion was seconded by Trustee Dolin. </w:t>
      </w:r>
    </w:p>
    <w:p w:rsidR="00000000" w:rsidDel="00000000" w:rsidP="00000000" w:rsidRDefault="00000000" w:rsidRPr="00000000" w14:paraId="00000086">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87">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88">
      <w:pPr>
        <w:spacing w:after="0" w:line="240" w:lineRule="auto"/>
        <w:rPr>
          <w:sz w:val="24"/>
          <w:szCs w:val="24"/>
        </w:rPr>
      </w:pPr>
      <w:r w:rsidDel="00000000" w:rsidR="00000000" w:rsidRPr="00000000">
        <w:rPr>
          <w:rtl w:val="0"/>
        </w:rPr>
      </w:r>
    </w:p>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Secondly, it was proposed to close the library for all staff mental health first aid training on September 29.</w:t>
      </w:r>
    </w:p>
    <w:p w:rsidR="00000000" w:rsidDel="00000000" w:rsidP="00000000" w:rsidRDefault="00000000" w:rsidRPr="00000000" w14:paraId="0000008A">
      <w:pPr>
        <w:spacing w:after="0" w:lineRule="auto"/>
        <w:rPr>
          <w:sz w:val="24"/>
          <w:szCs w:val="24"/>
        </w:rPr>
      </w:pPr>
      <w:r w:rsidDel="00000000" w:rsidR="00000000" w:rsidRPr="00000000">
        <w:rPr>
          <w:sz w:val="24"/>
          <w:szCs w:val="24"/>
          <w:rtl w:val="0"/>
        </w:rPr>
        <w:t xml:space="preserve">There was a MOTION to approve the closing of the library by Trustee Dallaire. The motion was seconded by Trustee Najjar. </w:t>
      </w:r>
    </w:p>
    <w:p w:rsidR="00000000" w:rsidDel="00000000" w:rsidP="00000000" w:rsidRDefault="00000000" w:rsidRPr="00000000" w14:paraId="0000008B">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8C">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8D">
      <w:pPr>
        <w:spacing w:line="240" w:lineRule="auto"/>
        <w:rPr>
          <w:sz w:val="24"/>
          <w:szCs w:val="24"/>
        </w:rPr>
      </w:pPr>
      <w:r w:rsidDel="00000000" w:rsidR="00000000" w:rsidRPr="00000000">
        <w:rPr>
          <w:rtl w:val="0"/>
        </w:rPr>
      </w:r>
    </w:p>
    <w:p w:rsidR="00000000" w:rsidDel="00000000" w:rsidP="00000000" w:rsidRDefault="00000000" w:rsidRPr="00000000" w14:paraId="0000008E">
      <w:pPr>
        <w:spacing w:line="240" w:lineRule="auto"/>
        <w:rPr>
          <w:sz w:val="24"/>
          <w:szCs w:val="24"/>
        </w:rPr>
      </w:pPr>
      <w:r w:rsidDel="00000000" w:rsidR="00000000" w:rsidRPr="00000000">
        <w:rPr>
          <w:sz w:val="24"/>
          <w:szCs w:val="24"/>
          <w:rtl w:val="0"/>
        </w:rPr>
        <w:t xml:space="preserve">The third vote was on a payment of $7788 to Land IT &amp; Computer for the new phone system to be paid for from the Library Reserve Trust Fund.</w:t>
      </w:r>
    </w:p>
    <w:p w:rsidR="00000000" w:rsidDel="00000000" w:rsidP="00000000" w:rsidRDefault="00000000" w:rsidRPr="00000000" w14:paraId="0000008F">
      <w:pPr>
        <w:spacing w:after="0" w:lineRule="auto"/>
        <w:rPr>
          <w:sz w:val="24"/>
          <w:szCs w:val="24"/>
        </w:rPr>
      </w:pPr>
      <w:r w:rsidDel="00000000" w:rsidR="00000000" w:rsidRPr="00000000">
        <w:rPr>
          <w:sz w:val="24"/>
          <w:szCs w:val="24"/>
          <w:rtl w:val="0"/>
        </w:rPr>
        <w:t xml:space="preserve">There was a MOTION to approve the expenditure by Trustee Dallaire. The motion was seconded by Trustee Quinn. </w:t>
      </w:r>
    </w:p>
    <w:p w:rsidR="00000000" w:rsidDel="00000000" w:rsidP="00000000" w:rsidRDefault="00000000" w:rsidRPr="00000000" w14:paraId="00000090">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92">
      <w:pPr>
        <w:spacing w:after="0" w:line="240" w:lineRule="auto"/>
        <w:rPr>
          <w:sz w:val="24"/>
          <w:szCs w:val="24"/>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b w:val="1"/>
          <w:sz w:val="24"/>
          <w:szCs w:val="24"/>
          <w:rtl w:val="0"/>
        </w:rPr>
        <w:t xml:space="preserve">Discussion of new long-range plan:</w:t>
      </w:r>
      <w:r w:rsidDel="00000000" w:rsidR="00000000" w:rsidRPr="00000000">
        <w:rPr>
          <w:rtl w:val="0"/>
        </w:rPr>
      </w:r>
    </w:p>
    <w:p w:rsidR="00000000" w:rsidDel="00000000" w:rsidP="00000000" w:rsidRDefault="00000000" w:rsidRPr="00000000" w14:paraId="00000094">
      <w:pPr>
        <w:spacing w:line="240" w:lineRule="auto"/>
        <w:rPr>
          <w:sz w:val="24"/>
          <w:szCs w:val="24"/>
        </w:rPr>
      </w:pPr>
      <w:r w:rsidDel="00000000" w:rsidR="00000000" w:rsidRPr="00000000">
        <w:rPr>
          <w:sz w:val="24"/>
          <w:szCs w:val="24"/>
          <w:rtl w:val="0"/>
        </w:rPr>
        <w:t xml:space="preserve">Trustee Dallaire noted that the plan contained more general directions for the Library and that the goals were not as specific as she expected. She believed these ideas were good, however. President  O’Brien said that a general plan is in line with what the state expects, and Director Yeo agreed, saying that the long-range plan needs to allow for flexibility so that the goals can be met in different ways. </w:t>
      </w:r>
    </w:p>
    <w:p w:rsidR="00000000" w:rsidDel="00000000" w:rsidP="00000000" w:rsidRDefault="00000000" w:rsidRPr="00000000" w14:paraId="00000095">
      <w:pPr>
        <w:spacing w:line="240" w:lineRule="auto"/>
        <w:rPr>
          <w:sz w:val="24"/>
          <w:szCs w:val="24"/>
        </w:rPr>
      </w:pPr>
      <w:r w:rsidDel="00000000" w:rsidR="00000000" w:rsidRPr="00000000">
        <w:rPr>
          <w:sz w:val="24"/>
          <w:szCs w:val="24"/>
          <w:rtl w:val="0"/>
        </w:rPr>
        <w:t xml:space="preserve">Trustee Bakula </w:t>
      </w:r>
      <w:r w:rsidDel="00000000" w:rsidR="00000000" w:rsidRPr="00000000">
        <w:rPr>
          <w:sz w:val="24"/>
          <w:szCs w:val="24"/>
          <w:rtl w:val="0"/>
        </w:rPr>
        <w:t xml:space="preserve">asked about the</w:t>
      </w:r>
      <w:r w:rsidDel="00000000" w:rsidR="00000000" w:rsidRPr="00000000">
        <w:rPr>
          <w:sz w:val="24"/>
          <w:szCs w:val="24"/>
          <w:rtl w:val="0"/>
        </w:rPr>
        <w:t xml:space="preserve"> results of the community survey on the use and direction of the Library. Director Yeo explained that the surveys were online and on paper, in four different languages, and that they yielded informative results. Some responses will always say respondents don’t know about the resources, but between social media, the website, and the newsletter, Director Yeo believes the Library does a good job of advertising. A brief discussion of the different languages available for the survey followed. Surveys were only completed in English, so it’s part of Director Yeo’s goals to make sure a wider population knows about the multi-lingual resource and engages in the next survey.  </w:t>
      </w:r>
    </w:p>
    <w:p w:rsidR="00000000" w:rsidDel="00000000" w:rsidP="00000000" w:rsidRDefault="00000000" w:rsidRPr="00000000" w14:paraId="00000096">
      <w:pPr>
        <w:spacing w:line="240" w:lineRule="auto"/>
        <w:rPr>
          <w:sz w:val="24"/>
          <w:szCs w:val="24"/>
        </w:rPr>
      </w:pPr>
      <w:r w:rsidDel="00000000" w:rsidR="00000000" w:rsidRPr="00000000">
        <w:rPr>
          <w:sz w:val="24"/>
          <w:szCs w:val="24"/>
          <w:rtl w:val="0"/>
        </w:rPr>
        <w:t xml:space="preserve">Trustee Quinn and Trustee Najjar added their thoughts on the partnerships section of the long-range plan. Trustee Quinn hoped the plan could mention a partnership with the Peabody Historical Society, and Trustee Najjar was glad to see the partnership with Harmonic Drive for the Creativity Lab. Director Yeo praised Justin Allain’s work in the Creativity lab and his initiative in securing grants and fixing equipment.</w:t>
      </w:r>
    </w:p>
    <w:p w:rsidR="00000000" w:rsidDel="00000000" w:rsidP="00000000" w:rsidRDefault="00000000" w:rsidRPr="00000000" w14:paraId="00000097">
      <w:pPr>
        <w:spacing w:line="240" w:lineRule="auto"/>
        <w:rPr>
          <w:sz w:val="24"/>
          <w:szCs w:val="24"/>
        </w:rPr>
      </w:pPr>
      <w:r w:rsidDel="00000000" w:rsidR="00000000" w:rsidRPr="00000000">
        <w:rPr>
          <w:sz w:val="24"/>
          <w:szCs w:val="24"/>
          <w:rtl w:val="0"/>
        </w:rPr>
        <w:t xml:space="preserve">Trustee Quinn asked about the improvement of indoor and outdoor spaces, referencing a previous meeting’s discussion of the courtyard. Director Yeo’s next steps will be to meet with purchasing agents in the next few months. Her dream outcome would be to redo the whole courtyard, including making it more handicap accessible, with a view to expand outdoor programming. Trustee Bakula asked if it was possible to have concerts outside, and Director Yeo responded that noise from the street was the primary issue.</w:t>
      </w:r>
    </w:p>
    <w:p w:rsidR="00000000" w:rsidDel="00000000" w:rsidP="00000000" w:rsidRDefault="00000000" w:rsidRPr="00000000" w14:paraId="00000098">
      <w:pPr>
        <w:spacing w:after="0" w:lineRule="auto"/>
        <w:rPr>
          <w:sz w:val="24"/>
          <w:szCs w:val="24"/>
        </w:rPr>
      </w:pPr>
      <w:r w:rsidDel="00000000" w:rsidR="00000000" w:rsidRPr="00000000">
        <w:rPr>
          <w:sz w:val="24"/>
          <w:szCs w:val="24"/>
          <w:rtl w:val="0"/>
        </w:rPr>
        <w:t xml:space="preserve">There was a MOTION to approve the long-range plan by Trustee Dallaire. The motion was seconded by Trustee Dolin. </w:t>
      </w:r>
    </w:p>
    <w:p w:rsidR="00000000" w:rsidDel="00000000" w:rsidP="00000000" w:rsidRDefault="00000000" w:rsidRPr="00000000" w14:paraId="00000099">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9A">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9B">
      <w:pPr>
        <w:spacing w:line="240" w:lineRule="auto"/>
        <w:rPr>
          <w:sz w:val="24"/>
          <w:szCs w:val="24"/>
        </w:rPr>
      </w:pPr>
      <w:r w:rsidDel="00000000" w:rsidR="00000000" w:rsidRPr="00000000">
        <w:rPr>
          <w:rtl w:val="0"/>
        </w:rPr>
      </w:r>
    </w:p>
    <w:p w:rsidR="00000000" w:rsidDel="00000000" w:rsidP="00000000" w:rsidRDefault="00000000" w:rsidRPr="00000000" w14:paraId="0000009C">
      <w:pPr>
        <w:spacing w:line="240" w:lineRule="auto"/>
        <w:rPr>
          <w:sz w:val="24"/>
          <w:szCs w:val="24"/>
        </w:rPr>
      </w:pPr>
      <w:r w:rsidDel="00000000" w:rsidR="00000000" w:rsidRPr="00000000">
        <w:rPr>
          <w:sz w:val="24"/>
          <w:szCs w:val="24"/>
          <w:rtl w:val="0"/>
        </w:rPr>
        <w:t xml:space="preserve">After the discussion of the long-range plan, Trustee Titelbaum asked about the installation of the new security cameras. Director Yeo noted that the installation occurred in March at the Main branch and the cameras have so far been useful, but that the South and West branches did not have them.</w:t>
      </w:r>
    </w:p>
    <w:p w:rsidR="00000000" w:rsidDel="00000000" w:rsidP="00000000" w:rsidRDefault="00000000" w:rsidRPr="00000000" w14:paraId="0000009D">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0" w:line="240" w:lineRule="auto"/>
        <w:rPr>
          <w:sz w:val="24"/>
          <w:szCs w:val="24"/>
        </w:rPr>
      </w:pPr>
      <w:r w:rsidDel="00000000" w:rsidR="00000000" w:rsidRPr="00000000">
        <w:rPr>
          <w:sz w:val="24"/>
          <w:szCs w:val="24"/>
          <w:rtl w:val="0"/>
        </w:rPr>
        <w:t xml:space="preserve">The next meeting will be held on October 7, 2025, at 6:30pm in the Trustees Room.</w:t>
      </w:r>
    </w:p>
    <w:p w:rsidR="00000000" w:rsidDel="00000000" w:rsidP="00000000" w:rsidRDefault="00000000" w:rsidRPr="00000000" w14:paraId="0000009F">
      <w:pPr>
        <w:spacing w:after="0" w:line="240" w:lineRule="auto"/>
        <w:rPr>
          <w:sz w:val="24"/>
          <w:szCs w:val="24"/>
        </w:rPr>
      </w:pPr>
      <w:r w:rsidDel="00000000" w:rsidR="00000000" w:rsidRPr="00000000">
        <w:rPr>
          <w:rtl w:val="0"/>
        </w:rPr>
      </w:r>
    </w:p>
    <w:p w:rsidR="00000000" w:rsidDel="00000000" w:rsidP="00000000" w:rsidRDefault="00000000" w:rsidRPr="00000000" w14:paraId="000000A0">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0" w:line="240" w:lineRule="auto"/>
        <w:rPr>
          <w:sz w:val="24"/>
          <w:szCs w:val="24"/>
        </w:rPr>
      </w:pPr>
      <w:r w:rsidDel="00000000" w:rsidR="00000000" w:rsidRPr="00000000">
        <w:rPr>
          <w:rtl w:val="0"/>
        </w:rPr>
      </w:r>
    </w:p>
    <w:p w:rsidR="00000000" w:rsidDel="00000000" w:rsidP="00000000" w:rsidRDefault="00000000" w:rsidRPr="00000000" w14:paraId="000000A2">
      <w:pPr>
        <w:spacing w:after="0" w:line="240" w:lineRule="auto"/>
        <w:rPr>
          <w:sz w:val="24"/>
          <w:szCs w:val="24"/>
        </w:rPr>
      </w:pPr>
      <w:r w:rsidDel="00000000" w:rsidR="00000000" w:rsidRPr="00000000">
        <w:rPr>
          <w:sz w:val="24"/>
          <w:szCs w:val="24"/>
          <w:rtl w:val="0"/>
        </w:rPr>
        <w:t xml:space="preserve">There was a MOTION to adjourn the meeting by Trustee Najjar. The motion was seconded by Trustee Titelbaum. </w:t>
      </w:r>
    </w:p>
    <w:p w:rsidR="00000000" w:rsidDel="00000000" w:rsidP="00000000" w:rsidRDefault="00000000" w:rsidRPr="00000000" w14:paraId="000000A3">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A4">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A5">
      <w:pPr>
        <w:spacing w:after="0" w:line="240" w:lineRule="auto"/>
        <w:rPr>
          <w:sz w:val="24"/>
          <w:szCs w:val="24"/>
        </w:rPr>
      </w:pPr>
      <w:r w:rsidDel="00000000" w:rsidR="00000000" w:rsidRPr="00000000">
        <w:rPr>
          <w:rtl w:val="0"/>
        </w:rPr>
      </w:r>
    </w:p>
    <w:p w:rsidR="00000000" w:rsidDel="00000000" w:rsidP="00000000" w:rsidRDefault="00000000" w:rsidRPr="00000000" w14:paraId="000000A6">
      <w:pPr>
        <w:spacing w:after="0" w:line="240" w:lineRule="auto"/>
        <w:rPr>
          <w:sz w:val="24"/>
          <w:szCs w:val="24"/>
        </w:rPr>
      </w:pPr>
      <w:bookmarkStart w:colFirst="0" w:colLast="0" w:name="_heading=h.pn68yu3jum4i" w:id="3"/>
      <w:bookmarkEnd w:id="3"/>
      <w:r w:rsidDel="00000000" w:rsidR="00000000" w:rsidRPr="00000000">
        <w:rPr>
          <w:sz w:val="24"/>
          <w:szCs w:val="24"/>
          <w:rtl w:val="0"/>
        </w:rPr>
        <w:t xml:space="preserve">Submitted by Julia Rowny</w:t>
      </w:r>
    </w:p>
    <w:p w:rsidR="00000000" w:rsidDel="00000000" w:rsidP="00000000" w:rsidRDefault="00000000" w:rsidRPr="00000000" w14:paraId="000000A7">
      <w:pPr>
        <w:spacing w:after="0" w:line="240" w:lineRule="auto"/>
        <w:rPr>
          <w:sz w:val="24"/>
          <w:szCs w:val="24"/>
        </w:rPr>
      </w:pPr>
      <w:r w:rsidDel="00000000" w:rsidR="00000000" w:rsidRPr="00000000">
        <w:rPr>
          <w:sz w:val="24"/>
          <w:szCs w:val="24"/>
          <w:rtl w:val="0"/>
        </w:rPr>
        <w:t xml:space="preserve">Recording 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F09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B5B52"/>
    <w:rPr>
      <w:sz w:val="16"/>
      <w:szCs w:val="16"/>
    </w:rPr>
  </w:style>
  <w:style w:type="paragraph" w:styleId="CommentText">
    <w:name w:val="annotation text"/>
    <w:basedOn w:val="Normal"/>
    <w:link w:val="CommentTextChar"/>
    <w:uiPriority w:val="99"/>
    <w:unhideWhenUsed w:val="1"/>
    <w:rsid w:val="001B5B52"/>
    <w:pPr>
      <w:spacing w:line="240" w:lineRule="auto"/>
    </w:pPr>
    <w:rPr>
      <w:sz w:val="20"/>
      <w:szCs w:val="20"/>
    </w:rPr>
  </w:style>
  <w:style w:type="character" w:styleId="CommentTextChar" w:customStyle="1">
    <w:name w:val="Comment Text Char"/>
    <w:basedOn w:val="DefaultParagraphFont"/>
    <w:link w:val="CommentText"/>
    <w:uiPriority w:val="99"/>
    <w:rsid w:val="001B5B52"/>
    <w:rPr>
      <w:sz w:val="20"/>
      <w:szCs w:val="20"/>
    </w:rPr>
  </w:style>
  <w:style w:type="paragraph" w:styleId="CommentSubject">
    <w:name w:val="annotation subject"/>
    <w:basedOn w:val="CommentText"/>
    <w:next w:val="CommentText"/>
    <w:link w:val="CommentSubjectChar"/>
    <w:uiPriority w:val="99"/>
    <w:semiHidden w:val="1"/>
    <w:unhideWhenUsed w:val="1"/>
    <w:rsid w:val="001B5B52"/>
    <w:rPr>
      <w:b w:val="1"/>
      <w:bCs w:val="1"/>
    </w:rPr>
  </w:style>
  <w:style w:type="character" w:styleId="CommentSubjectChar" w:customStyle="1">
    <w:name w:val="Comment Subject Char"/>
    <w:basedOn w:val="CommentTextChar"/>
    <w:link w:val="CommentSubject"/>
    <w:uiPriority w:val="99"/>
    <w:semiHidden w:val="1"/>
    <w:rsid w:val="001B5B52"/>
    <w:rPr>
      <w:b w:val="1"/>
      <w:bCs w:val="1"/>
      <w:sz w:val="20"/>
      <w:szCs w:val="20"/>
    </w:rPr>
  </w:style>
  <w:style w:type="paragraph" w:styleId="NormalWeb">
    <w:name w:val="Normal (Web)"/>
    <w:basedOn w:val="Normal"/>
    <w:uiPriority w:val="99"/>
    <w:semiHidden w:val="1"/>
    <w:unhideWhenUsed w:val="1"/>
    <w:rsid w:val="001B5B52"/>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Paragraph">
    <w:name w:val="List Paragraph"/>
    <w:basedOn w:val="Normal"/>
    <w:uiPriority w:val="34"/>
    <w:qFormat w:val="1"/>
    <w:rsid w:val="005131E0"/>
    <w:pPr>
      <w:spacing w:line="256" w:lineRule="auto"/>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7XCJ/rMkx3Oc6sJQMpQGs/Aiw==">CgMxLjAyDmguMXdjMnl0cG1qMm96Mg5oLnV1cmxwNmMyMnk5ajIOaC43N25hOHZ2Nzk2c2EyDmgucG42OHl1M2p1bTRpOAByITF1SVBza0xCN2V6Ny1tb0lIa2pUeXB0WXI4blVJVTh6ZA==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2025-03-20T20:35:00Z</dcterms:created>
  <dc:creator>Louisos, Dorothy</dc:creator>
</cp:coreProperties>
</file>